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92E" w:rsidRPr="0005373A" w:rsidRDefault="0017492E" w:rsidP="0017492E">
      <w:pPr>
        <w:rPr>
          <w:rFonts w:cs="B Titr"/>
          <w:sz w:val="32"/>
          <w:szCs w:val="32"/>
          <w:rtl/>
        </w:rPr>
      </w:pPr>
      <w:r w:rsidRPr="00CB5898">
        <w:rPr>
          <w:rFonts w:cs="B Titr" w:hint="cs"/>
          <w:sz w:val="32"/>
          <w:szCs w:val="32"/>
          <w:rtl/>
        </w:rPr>
        <w:t>سرطان ها و تومورها</w:t>
      </w:r>
    </w:p>
    <w:p w:rsidR="0017492E" w:rsidRPr="00D24681" w:rsidRDefault="0017492E" w:rsidP="00603329">
      <w:pPr>
        <w:rPr>
          <w:b/>
          <w:bCs/>
          <w:sz w:val="24"/>
          <w:szCs w:val="24"/>
          <w:rtl/>
        </w:rPr>
      </w:pPr>
      <w:r w:rsidRPr="00D24681">
        <w:rPr>
          <w:rFonts w:hint="cs"/>
          <w:b/>
          <w:bCs/>
          <w:sz w:val="24"/>
          <w:szCs w:val="24"/>
          <w:rtl/>
        </w:rPr>
        <w:t>1</w:t>
      </w:r>
      <w:r w:rsidR="00E05F15">
        <w:rPr>
          <w:rFonts w:hint="cs"/>
          <w:b/>
          <w:bCs/>
          <w:sz w:val="24"/>
          <w:szCs w:val="24"/>
          <w:rtl/>
        </w:rPr>
        <w:t>20</w:t>
      </w:r>
      <w:r w:rsidRPr="00D24681">
        <w:rPr>
          <w:rFonts w:hint="cs"/>
          <w:b/>
          <w:bCs/>
          <w:sz w:val="24"/>
          <w:szCs w:val="24"/>
          <w:rtl/>
        </w:rPr>
        <w:t xml:space="preserve"> نفر براساس سرطان ها و تومورها </w:t>
      </w:r>
      <w:r w:rsidR="00603329">
        <w:rPr>
          <w:rFonts w:hint="cs"/>
          <w:b/>
          <w:bCs/>
          <w:sz w:val="24"/>
          <w:szCs w:val="24"/>
          <w:rtl/>
        </w:rPr>
        <w:t xml:space="preserve"> در سال  1402 </w:t>
      </w:r>
      <w:r w:rsidR="008B038A">
        <w:rPr>
          <w:rFonts w:hint="cs"/>
          <w:b/>
          <w:bCs/>
          <w:sz w:val="24"/>
          <w:szCs w:val="24"/>
          <w:rtl/>
        </w:rPr>
        <w:t>در شهرستان چالوس</w:t>
      </w:r>
      <w:r w:rsidR="00603329">
        <w:rPr>
          <w:rFonts w:hint="cs"/>
          <w:b/>
          <w:bCs/>
          <w:sz w:val="24"/>
          <w:szCs w:val="24"/>
          <w:rtl/>
        </w:rPr>
        <w:t xml:space="preserve"> </w:t>
      </w:r>
      <w:r w:rsidRPr="00D24681">
        <w:rPr>
          <w:rFonts w:hint="cs"/>
          <w:b/>
          <w:bCs/>
          <w:sz w:val="24"/>
          <w:szCs w:val="24"/>
          <w:rtl/>
        </w:rPr>
        <w:t>فوت نمودند.</w:t>
      </w:r>
    </w:p>
    <w:tbl>
      <w:tblPr>
        <w:tblStyle w:val="TableGrid"/>
        <w:bidiVisual/>
        <w:tblW w:w="0" w:type="auto"/>
        <w:tblInd w:w="679" w:type="dxa"/>
        <w:tblLook w:val="04A0" w:firstRow="1" w:lastRow="0" w:firstColumn="1" w:lastColumn="0" w:noHBand="0" w:noVBand="1"/>
      </w:tblPr>
      <w:tblGrid>
        <w:gridCol w:w="4109"/>
        <w:gridCol w:w="1703"/>
        <w:gridCol w:w="1650"/>
      </w:tblGrid>
      <w:tr w:rsidR="0017492E" w:rsidRPr="0033670C" w:rsidTr="00607993">
        <w:tc>
          <w:tcPr>
            <w:tcW w:w="4109" w:type="dxa"/>
            <w:shd w:val="clear" w:color="auto" w:fill="DDD9C3" w:themeFill="background2" w:themeFillShade="E6"/>
          </w:tcPr>
          <w:p w:rsidR="0017492E" w:rsidRPr="00603329" w:rsidRDefault="0017492E" w:rsidP="0060799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فوت بر اساس جنسیت</w:t>
            </w:r>
          </w:p>
        </w:tc>
        <w:tc>
          <w:tcPr>
            <w:tcW w:w="1703" w:type="dxa"/>
            <w:shd w:val="clear" w:color="auto" w:fill="DDD9C3" w:themeFill="background2" w:themeFillShade="E6"/>
          </w:tcPr>
          <w:p w:rsidR="0017492E" w:rsidRPr="00603329" w:rsidRDefault="0017492E" w:rsidP="0060799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50" w:type="dxa"/>
            <w:shd w:val="clear" w:color="auto" w:fill="DDD9C3" w:themeFill="background2" w:themeFillShade="E6"/>
          </w:tcPr>
          <w:p w:rsidR="0017492E" w:rsidRPr="00603329" w:rsidRDefault="0017492E" w:rsidP="0060799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درصد</w:t>
            </w:r>
          </w:p>
        </w:tc>
      </w:tr>
      <w:tr w:rsidR="0017492E" w:rsidRPr="0033670C" w:rsidTr="00607993">
        <w:tc>
          <w:tcPr>
            <w:tcW w:w="4109" w:type="dxa"/>
            <w:shd w:val="clear" w:color="auto" w:fill="DDD9C3" w:themeFill="background2" w:themeFillShade="E6"/>
          </w:tcPr>
          <w:p w:rsidR="0017492E" w:rsidRPr="00603329" w:rsidRDefault="0017492E" w:rsidP="0060799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مرد</w:t>
            </w:r>
          </w:p>
        </w:tc>
        <w:tc>
          <w:tcPr>
            <w:tcW w:w="1703" w:type="dxa"/>
            <w:shd w:val="clear" w:color="auto" w:fill="DDD9C3" w:themeFill="background2" w:themeFillShade="E6"/>
          </w:tcPr>
          <w:p w:rsidR="0017492E" w:rsidRPr="00603329" w:rsidRDefault="0017492E" w:rsidP="0060799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70</w:t>
            </w:r>
          </w:p>
        </w:tc>
        <w:tc>
          <w:tcPr>
            <w:tcW w:w="1650" w:type="dxa"/>
            <w:shd w:val="clear" w:color="auto" w:fill="DDD9C3" w:themeFill="background2" w:themeFillShade="E6"/>
          </w:tcPr>
          <w:p w:rsidR="0017492E" w:rsidRPr="00603329" w:rsidRDefault="0017492E" w:rsidP="0060799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58</w:t>
            </w:r>
          </w:p>
        </w:tc>
      </w:tr>
      <w:tr w:rsidR="0017492E" w:rsidRPr="0033670C" w:rsidTr="00607993">
        <w:tc>
          <w:tcPr>
            <w:tcW w:w="4109" w:type="dxa"/>
            <w:shd w:val="clear" w:color="auto" w:fill="DDD9C3" w:themeFill="background2" w:themeFillShade="E6"/>
          </w:tcPr>
          <w:p w:rsidR="0017492E" w:rsidRPr="00603329" w:rsidRDefault="0017492E" w:rsidP="0060799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زن</w:t>
            </w:r>
          </w:p>
        </w:tc>
        <w:tc>
          <w:tcPr>
            <w:tcW w:w="1703" w:type="dxa"/>
            <w:shd w:val="clear" w:color="auto" w:fill="DDD9C3" w:themeFill="background2" w:themeFillShade="E6"/>
          </w:tcPr>
          <w:p w:rsidR="0017492E" w:rsidRPr="00603329" w:rsidRDefault="0017492E" w:rsidP="0060799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50</w:t>
            </w:r>
          </w:p>
        </w:tc>
        <w:tc>
          <w:tcPr>
            <w:tcW w:w="1650" w:type="dxa"/>
            <w:shd w:val="clear" w:color="auto" w:fill="DDD9C3" w:themeFill="background2" w:themeFillShade="E6"/>
          </w:tcPr>
          <w:p w:rsidR="0017492E" w:rsidRPr="00603329" w:rsidRDefault="0017492E" w:rsidP="0060799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42</w:t>
            </w:r>
          </w:p>
        </w:tc>
      </w:tr>
    </w:tbl>
    <w:p w:rsidR="0017492E" w:rsidRDefault="0017492E" w:rsidP="0017492E">
      <w:pPr>
        <w:rPr>
          <w:rtl/>
        </w:rPr>
      </w:pPr>
    </w:p>
    <w:p w:rsidR="0017492E" w:rsidRDefault="0017492E" w:rsidP="0017492E">
      <w:pPr>
        <w:rPr>
          <w:rtl/>
        </w:rPr>
      </w:pPr>
    </w:p>
    <w:tbl>
      <w:tblPr>
        <w:tblStyle w:val="TableGrid"/>
        <w:bidiVisual/>
        <w:tblW w:w="0" w:type="auto"/>
        <w:tblInd w:w="679" w:type="dxa"/>
        <w:tblLook w:val="04A0" w:firstRow="1" w:lastRow="0" w:firstColumn="1" w:lastColumn="0" w:noHBand="0" w:noVBand="1"/>
      </w:tblPr>
      <w:tblGrid>
        <w:gridCol w:w="4109"/>
        <w:gridCol w:w="1703"/>
        <w:gridCol w:w="1650"/>
      </w:tblGrid>
      <w:tr w:rsidR="0017492E" w:rsidRPr="0033670C" w:rsidTr="00607993">
        <w:tc>
          <w:tcPr>
            <w:tcW w:w="4109" w:type="dxa"/>
            <w:shd w:val="clear" w:color="auto" w:fill="F2DBDB" w:themeFill="accent2" w:themeFillTint="33"/>
          </w:tcPr>
          <w:p w:rsidR="0017492E" w:rsidRPr="00603329" w:rsidRDefault="0017492E" w:rsidP="0060799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فوت براساس وضعیت سکونت</w:t>
            </w:r>
          </w:p>
        </w:tc>
        <w:tc>
          <w:tcPr>
            <w:tcW w:w="1703" w:type="dxa"/>
            <w:shd w:val="clear" w:color="auto" w:fill="F2DBDB" w:themeFill="accent2" w:themeFillTint="33"/>
          </w:tcPr>
          <w:p w:rsidR="0017492E" w:rsidRPr="00603329" w:rsidRDefault="0017492E" w:rsidP="0060799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50" w:type="dxa"/>
            <w:shd w:val="clear" w:color="auto" w:fill="F2DBDB" w:themeFill="accent2" w:themeFillTint="33"/>
          </w:tcPr>
          <w:p w:rsidR="0017492E" w:rsidRPr="00603329" w:rsidRDefault="0017492E" w:rsidP="0060799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درصد</w:t>
            </w:r>
          </w:p>
        </w:tc>
      </w:tr>
      <w:tr w:rsidR="0017492E" w:rsidRPr="0033670C" w:rsidTr="00607993">
        <w:tc>
          <w:tcPr>
            <w:tcW w:w="4109" w:type="dxa"/>
            <w:shd w:val="clear" w:color="auto" w:fill="F2DBDB" w:themeFill="accent2" w:themeFillTint="33"/>
          </w:tcPr>
          <w:p w:rsidR="0017492E" w:rsidRPr="00603329" w:rsidRDefault="0017492E" w:rsidP="0060799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شهری</w:t>
            </w:r>
          </w:p>
        </w:tc>
        <w:tc>
          <w:tcPr>
            <w:tcW w:w="1703" w:type="dxa"/>
            <w:shd w:val="clear" w:color="auto" w:fill="F2DBDB" w:themeFill="accent2" w:themeFillTint="33"/>
          </w:tcPr>
          <w:p w:rsidR="0017492E" w:rsidRPr="00603329" w:rsidRDefault="0017492E" w:rsidP="0060799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86</w:t>
            </w:r>
          </w:p>
        </w:tc>
        <w:tc>
          <w:tcPr>
            <w:tcW w:w="1650" w:type="dxa"/>
            <w:shd w:val="clear" w:color="auto" w:fill="F2DBDB" w:themeFill="accent2" w:themeFillTint="33"/>
          </w:tcPr>
          <w:p w:rsidR="0017492E" w:rsidRPr="00603329" w:rsidRDefault="0017492E" w:rsidP="0060799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72</w:t>
            </w:r>
          </w:p>
        </w:tc>
      </w:tr>
      <w:tr w:rsidR="0017492E" w:rsidRPr="0033670C" w:rsidTr="00607993">
        <w:trPr>
          <w:trHeight w:val="324"/>
        </w:trPr>
        <w:tc>
          <w:tcPr>
            <w:tcW w:w="4109" w:type="dxa"/>
            <w:shd w:val="clear" w:color="auto" w:fill="F2DBDB" w:themeFill="accent2" w:themeFillTint="33"/>
          </w:tcPr>
          <w:p w:rsidR="0017492E" w:rsidRPr="00603329" w:rsidRDefault="0017492E" w:rsidP="0060799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روستایی</w:t>
            </w:r>
          </w:p>
        </w:tc>
        <w:tc>
          <w:tcPr>
            <w:tcW w:w="1703" w:type="dxa"/>
            <w:shd w:val="clear" w:color="auto" w:fill="F2DBDB" w:themeFill="accent2" w:themeFillTint="33"/>
          </w:tcPr>
          <w:p w:rsidR="0017492E" w:rsidRPr="00603329" w:rsidRDefault="0017492E" w:rsidP="0060799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34</w:t>
            </w:r>
          </w:p>
        </w:tc>
        <w:tc>
          <w:tcPr>
            <w:tcW w:w="1650" w:type="dxa"/>
            <w:shd w:val="clear" w:color="auto" w:fill="F2DBDB" w:themeFill="accent2" w:themeFillTint="33"/>
          </w:tcPr>
          <w:p w:rsidR="0017492E" w:rsidRPr="00603329" w:rsidRDefault="0017492E" w:rsidP="0060799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03329">
              <w:rPr>
                <w:rFonts w:cs="B Nazanin" w:hint="cs"/>
                <w:b/>
                <w:bCs/>
                <w:sz w:val="28"/>
                <w:szCs w:val="28"/>
                <w:rtl/>
              </w:rPr>
              <w:t>28</w:t>
            </w:r>
          </w:p>
        </w:tc>
      </w:tr>
    </w:tbl>
    <w:p w:rsidR="0017492E" w:rsidRDefault="0017492E" w:rsidP="0017492E">
      <w:pPr>
        <w:rPr>
          <w:rFonts w:hint="cs"/>
          <w:rtl/>
        </w:rPr>
      </w:pPr>
    </w:p>
    <w:p w:rsidR="00A938A5" w:rsidRDefault="00A938A5" w:rsidP="0017492E">
      <w:pPr>
        <w:rPr>
          <w:rFonts w:hint="cs"/>
          <w:rtl/>
        </w:rPr>
      </w:pPr>
    </w:p>
    <w:p w:rsidR="00A938A5" w:rsidRDefault="00A938A5" w:rsidP="0017492E">
      <w:pPr>
        <w:rPr>
          <w:rFonts w:hint="cs"/>
          <w:rtl/>
        </w:rPr>
      </w:pPr>
    </w:p>
    <w:p w:rsidR="00A938A5" w:rsidRDefault="00A938A5" w:rsidP="0017492E">
      <w:pPr>
        <w:rPr>
          <w:rtl/>
        </w:rPr>
      </w:pPr>
    </w:p>
    <w:tbl>
      <w:tblPr>
        <w:tblStyle w:val="TableGrid"/>
        <w:bidiVisual/>
        <w:tblW w:w="0" w:type="auto"/>
        <w:tblInd w:w="679" w:type="dxa"/>
        <w:tblLook w:val="04A0" w:firstRow="1" w:lastRow="0" w:firstColumn="1" w:lastColumn="0" w:noHBand="0" w:noVBand="1"/>
      </w:tblPr>
      <w:tblGrid>
        <w:gridCol w:w="4109"/>
        <w:gridCol w:w="1703"/>
        <w:gridCol w:w="1650"/>
      </w:tblGrid>
      <w:tr w:rsidR="0017492E" w:rsidRPr="0033670C" w:rsidTr="00607993">
        <w:tc>
          <w:tcPr>
            <w:tcW w:w="4109" w:type="dxa"/>
            <w:shd w:val="clear" w:color="auto" w:fill="DBE5F1" w:themeFill="accent1" w:themeFillTint="33"/>
          </w:tcPr>
          <w:p w:rsidR="0017492E" w:rsidRPr="004D19D0" w:rsidRDefault="0017492E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علت های فوت بر اساس سرطان و تومورها</w:t>
            </w:r>
          </w:p>
        </w:tc>
        <w:tc>
          <w:tcPr>
            <w:tcW w:w="1703" w:type="dxa"/>
            <w:shd w:val="clear" w:color="auto" w:fill="DBE5F1" w:themeFill="accent1" w:themeFillTint="33"/>
          </w:tcPr>
          <w:p w:rsidR="0017492E" w:rsidRPr="004D19D0" w:rsidRDefault="0017492E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50" w:type="dxa"/>
            <w:shd w:val="clear" w:color="auto" w:fill="DBE5F1" w:themeFill="accent1" w:themeFillTint="33"/>
          </w:tcPr>
          <w:p w:rsidR="0017492E" w:rsidRPr="004D19D0" w:rsidRDefault="0017492E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</w:p>
        </w:tc>
      </w:tr>
      <w:tr w:rsidR="0017492E" w:rsidTr="00607993">
        <w:tc>
          <w:tcPr>
            <w:tcW w:w="4109" w:type="dxa"/>
            <w:shd w:val="clear" w:color="auto" w:fill="4F6228" w:themeFill="accent3" w:themeFillShade="80"/>
          </w:tcPr>
          <w:p w:rsidR="0017492E" w:rsidRPr="004D19D0" w:rsidRDefault="0017492E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نئوپلاسم معده</w:t>
            </w:r>
          </w:p>
        </w:tc>
        <w:tc>
          <w:tcPr>
            <w:tcW w:w="1703" w:type="dxa"/>
            <w:shd w:val="clear" w:color="auto" w:fill="4F6228" w:themeFill="accent3" w:themeFillShade="80"/>
          </w:tcPr>
          <w:p w:rsidR="0017492E" w:rsidRPr="004D19D0" w:rsidRDefault="006A6C13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1650" w:type="dxa"/>
            <w:shd w:val="clear" w:color="auto" w:fill="4F6228" w:themeFill="accent3" w:themeFillShade="80"/>
          </w:tcPr>
          <w:p w:rsidR="0017492E" w:rsidRPr="004D19D0" w:rsidRDefault="006A6C13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17492E" w:rsidTr="00607993">
        <w:trPr>
          <w:trHeight w:val="405"/>
        </w:trPr>
        <w:tc>
          <w:tcPr>
            <w:tcW w:w="4109" w:type="dxa"/>
            <w:shd w:val="clear" w:color="auto" w:fill="C4BC96" w:themeFill="background2" w:themeFillShade="BF"/>
          </w:tcPr>
          <w:p w:rsidR="0017492E" w:rsidRPr="004D19D0" w:rsidRDefault="0017492E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نئوپلاسم ریه</w:t>
            </w:r>
          </w:p>
        </w:tc>
        <w:tc>
          <w:tcPr>
            <w:tcW w:w="1703" w:type="dxa"/>
            <w:shd w:val="clear" w:color="auto" w:fill="C4BC96" w:themeFill="background2" w:themeFillShade="BF"/>
          </w:tcPr>
          <w:p w:rsidR="0017492E" w:rsidRPr="004D19D0" w:rsidRDefault="006A6C13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650" w:type="dxa"/>
            <w:shd w:val="clear" w:color="auto" w:fill="C4BC96" w:themeFill="background2" w:themeFillShade="BF"/>
          </w:tcPr>
          <w:p w:rsidR="0017492E" w:rsidRPr="004D19D0" w:rsidRDefault="006A6C13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12.5</w:t>
            </w:r>
          </w:p>
        </w:tc>
      </w:tr>
      <w:tr w:rsidR="008308BA" w:rsidTr="00186857">
        <w:trPr>
          <w:trHeight w:val="236"/>
        </w:trPr>
        <w:tc>
          <w:tcPr>
            <w:tcW w:w="4109" w:type="dxa"/>
            <w:shd w:val="clear" w:color="auto" w:fill="DDD9C3" w:themeFill="background2" w:themeFillShade="E6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نئوپلاسم کبد</w:t>
            </w:r>
          </w:p>
        </w:tc>
        <w:tc>
          <w:tcPr>
            <w:tcW w:w="1703" w:type="dxa"/>
            <w:shd w:val="clear" w:color="auto" w:fill="DDD9C3" w:themeFill="background2" w:themeFillShade="E6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650" w:type="dxa"/>
            <w:shd w:val="clear" w:color="auto" w:fill="DDD9C3" w:themeFill="background2" w:themeFillShade="E6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8308BA" w:rsidTr="00186857">
        <w:trPr>
          <w:trHeight w:val="345"/>
        </w:trPr>
        <w:tc>
          <w:tcPr>
            <w:tcW w:w="4109" w:type="dxa"/>
            <w:shd w:val="clear" w:color="auto" w:fill="DDD9C3" w:themeFill="background2" w:themeFillShade="E6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نئوپلاسم پستان</w:t>
            </w:r>
          </w:p>
        </w:tc>
        <w:tc>
          <w:tcPr>
            <w:tcW w:w="1703" w:type="dxa"/>
            <w:shd w:val="clear" w:color="auto" w:fill="DDD9C3" w:themeFill="background2" w:themeFillShade="E6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650" w:type="dxa"/>
            <w:shd w:val="clear" w:color="auto" w:fill="DDD9C3" w:themeFill="background2" w:themeFillShade="E6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8308BA" w:rsidTr="00607993">
        <w:trPr>
          <w:trHeight w:val="225"/>
        </w:trPr>
        <w:tc>
          <w:tcPr>
            <w:tcW w:w="4109" w:type="dxa"/>
            <w:shd w:val="clear" w:color="auto" w:fill="DBE5F1" w:themeFill="accent1" w:themeFillTint="33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نئوپلاسم پروستات</w:t>
            </w:r>
            <w:r w:rsidR="00603329"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03" w:type="dxa"/>
            <w:shd w:val="clear" w:color="auto" w:fill="DBE5F1" w:themeFill="accent1" w:themeFillTint="33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650" w:type="dxa"/>
            <w:shd w:val="clear" w:color="auto" w:fill="DBE5F1" w:themeFill="accent1" w:themeFillTint="33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7.5</w:t>
            </w:r>
          </w:p>
        </w:tc>
      </w:tr>
      <w:tr w:rsidR="008308BA" w:rsidTr="00607993">
        <w:trPr>
          <w:trHeight w:val="109"/>
        </w:trPr>
        <w:tc>
          <w:tcPr>
            <w:tcW w:w="4109" w:type="dxa"/>
            <w:shd w:val="clear" w:color="auto" w:fill="DBE5F1" w:themeFill="accent1" w:themeFillTint="33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نئوپلاسم کولون</w:t>
            </w:r>
          </w:p>
        </w:tc>
        <w:tc>
          <w:tcPr>
            <w:tcW w:w="1703" w:type="dxa"/>
            <w:shd w:val="clear" w:color="auto" w:fill="DBE5F1" w:themeFill="accent1" w:themeFillTint="33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650" w:type="dxa"/>
            <w:shd w:val="clear" w:color="auto" w:fill="DBE5F1" w:themeFill="accent1" w:themeFillTint="33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7.5</w:t>
            </w:r>
          </w:p>
        </w:tc>
      </w:tr>
      <w:tr w:rsidR="008308BA" w:rsidTr="00607993">
        <w:trPr>
          <w:trHeight w:val="109"/>
        </w:trPr>
        <w:tc>
          <w:tcPr>
            <w:tcW w:w="4109" w:type="dxa"/>
            <w:shd w:val="clear" w:color="auto" w:fill="DBE5F1" w:themeFill="accent1" w:themeFillTint="33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نئوپلاسم مغز</w:t>
            </w:r>
          </w:p>
        </w:tc>
        <w:tc>
          <w:tcPr>
            <w:tcW w:w="1703" w:type="dxa"/>
            <w:shd w:val="clear" w:color="auto" w:fill="DBE5F1" w:themeFill="accent1" w:themeFillTint="33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50" w:type="dxa"/>
            <w:shd w:val="clear" w:color="auto" w:fill="DBE5F1" w:themeFill="accent1" w:themeFillTint="33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8308BA" w:rsidTr="00607993">
        <w:trPr>
          <w:trHeight w:val="109"/>
        </w:trPr>
        <w:tc>
          <w:tcPr>
            <w:tcW w:w="4109" w:type="dxa"/>
            <w:shd w:val="clear" w:color="auto" w:fill="DBE5F1" w:themeFill="accent1" w:themeFillTint="33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نئوپلاسم حنجره</w:t>
            </w:r>
          </w:p>
        </w:tc>
        <w:tc>
          <w:tcPr>
            <w:tcW w:w="1703" w:type="dxa"/>
            <w:shd w:val="clear" w:color="auto" w:fill="DBE5F1" w:themeFill="accent1" w:themeFillTint="33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50" w:type="dxa"/>
            <w:shd w:val="clear" w:color="auto" w:fill="DBE5F1" w:themeFill="accent1" w:themeFillTint="33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8308BA" w:rsidTr="00015922">
        <w:trPr>
          <w:trHeight w:val="330"/>
        </w:trPr>
        <w:tc>
          <w:tcPr>
            <w:tcW w:w="4109" w:type="dxa"/>
            <w:shd w:val="clear" w:color="auto" w:fill="DBE5F1" w:themeFill="accent1" w:themeFillTint="33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نئوپلاسم پانکراس</w:t>
            </w:r>
          </w:p>
        </w:tc>
        <w:tc>
          <w:tcPr>
            <w:tcW w:w="1703" w:type="dxa"/>
            <w:shd w:val="clear" w:color="auto" w:fill="DBE5F1" w:themeFill="accent1" w:themeFillTint="33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50" w:type="dxa"/>
            <w:shd w:val="clear" w:color="auto" w:fill="DBE5F1" w:themeFill="accent1" w:themeFillTint="33"/>
          </w:tcPr>
          <w:p w:rsidR="008308BA" w:rsidRPr="004D19D0" w:rsidRDefault="008308BA" w:rsidP="0060799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19D0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8308BA" w:rsidTr="00607993">
        <w:trPr>
          <w:trHeight w:val="180"/>
        </w:trPr>
        <w:tc>
          <w:tcPr>
            <w:tcW w:w="410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8308BA" w:rsidRDefault="008308BA" w:rsidP="0060799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3" w:type="dxa"/>
            <w:shd w:val="clear" w:color="auto" w:fill="DBE5F1" w:themeFill="accent1" w:themeFillTint="33"/>
          </w:tcPr>
          <w:p w:rsidR="008308BA" w:rsidRDefault="008308BA" w:rsidP="0060799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50" w:type="dxa"/>
            <w:shd w:val="clear" w:color="auto" w:fill="DBE5F1" w:themeFill="accent1" w:themeFillTint="33"/>
          </w:tcPr>
          <w:p w:rsidR="008308BA" w:rsidRDefault="008308BA" w:rsidP="00607993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17492E" w:rsidRDefault="0017492E" w:rsidP="0017492E">
      <w:pPr>
        <w:rPr>
          <w:rFonts w:hint="cs"/>
          <w:rtl/>
        </w:rPr>
      </w:pPr>
    </w:p>
    <w:p w:rsidR="00A938A5" w:rsidRDefault="00A938A5" w:rsidP="0017492E">
      <w:pPr>
        <w:rPr>
          <w:rFonts w:hint="cs"/>
          <w:rtl/>
        </w:rPr>
      </w:pPr>
    </w:p>
    <w:p w:rsidR="00A938A5" w:rsidRDefault="00A938A5" w:rsidP="0017492E">
      <w:pPr>
        <w:rPr>
          <w:rFonts w:hint="cs"/>
          <w:rtl/>
        </w:rPr>
      </w:pPr>
    </w:p>
    <w:p w:rsidR="00A938A5" w:rsidRDefault="00A938A5" w:rsidP="0017492E">
      <w:pPr>
        <w:rPr>
          <w:rFonts w:hint="cs"/>
          <w:rtl/>
        </w:rPr>
      </w:pPr>
    </w:p>
    <w:p w:rsidR="00A938A5" w:rsidRDefault="00A938A5" w:rsidP="0017492E">
      <w:pPr>
        <w:rPr>
          <w:rtl/>
        </w:rPr>
      </w:pPr>
    </w:p>
    <w:tbl>
      <w:tblPr>
        <w:tblpPr w:leftFromText="180" w:rightFromText="180" w:vertAnchor="text" w:horzAnchor="margin" w:tblpY="241"/>
        <w:tblOverlap w:val="never"/>
        <w:bidiVisual/>
        <w:tblW w:w="9270" w:type="dxa"/>
        <w:tblLook w:val="04A0" w:firstRow="1" w:lastRow="0" w:firstColumn="1" w:lastColumn="0" w:noHBand="0" w:noVBand="1"/>
      </w:tblPr>
      <w:tblGrid>
        <w:gridCol w:w="1440"/>
        <w:gridCol w:w="3690"/>
        <w:gridCol w:w="2160"/>
        <w:gridCol w:w="1980"/>
      </w:tblGrid>
      <w:tr w:rsidR="0017492E" w:rsidRPr="00E83C0C" w:rsidTr="00A938A5">
        <w:trPr>
          <w:trHeight w:val="406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17492E" w:rsidRPr="00603329" w:rsidRDefault="0017492E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603329">
              <w:rPr>
                <w:rFonts w:ascii="Arial" w:hAnsi="Arial" w:cs="B Zar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2D69B" w:themeFill="accent3" w:themeFillTint="99"/>
            <w:vAlign w:val="center"/>
          </w:tcPr>
          <w:p w:rsidR="0017492E" w:rsidRPr="00603329" w:rsidRDefault="0017492E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4"/>
                <w:szCs w:val="24"/>
              </w:rPr>
            </w:pPr>
            <w:r w:rsidRPr="00603329">
              <w:rPr>
                <w:rFonts w:ascii="Arial" w:hAnsi="Arial" w:cs="B Zar" w:hint="cs"/>
                <w:b/>
                <w:bCs/>
                <w:color w:val="000000"/>
                <w:sz w:val="24"/>
                <w:szCs w:val="24"/>
                <w:rtl/>
              </w:rPr>
              <w:t xml:space="preserve">علل مرگ و میر  </w:t>
            </w:r>
            <w:r w:rsidR="00015922" w:rsidRPr="00603329">
              <w:rPr>
                <w:rFonts w:ascii="Arial" w:hAnsi="Arial" w:cs="B Zar" w:hint="cs"/>
                <w:b/>
                <w:bCs/>
                <w:color w:val="000000"/>
                <w:sz w:val="24"/>
                <w:szCs w:val="24"/>
                <w:rtl/>
              </w:rPr>
              <w:t>1402</w:t>
            </w:r>
          </w:p>
        </w:tc>
        <w:tc>
          <w:tcPr>
            <w:tcW w:w="41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17492E" w:rsidRPr="00603329" w:rsidRDefault="0017492E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4"/>
                <w:szCs w:val="24"/>
              </w:rPr>
            </w:pPr>
            <w:r w:rsidRPr="00603329">
              <w:rPr>
                <w:rFonts w:ascii="Arial" w:hAnsi="Arial" w:cs="B Zar" w:hint="cs"/>
                <w:b/>
                <w:bCs/>
                <w:color w:val="000000"/>
                <w:sz w:val="24"/>
                <w:szCs w:val="24"/>
                <w:rtl/>
              </w:rPr>
              <w:t>شهرستان چالوس</w:t>
            </w:r>
          </w:p>
        </w:tc>
      </w:tr>
      <w:tr w:rsidR="00603329" w:rsidRPr="00E83C0C" w:rsidTr="00A938A5">
        <w:trPr>
          <w:trHeight w:val="1043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603329" w:rsidRPr="00603329" w:rsidRDefault="00603329" w:rsidP="00A938A5">
            <w:pPr>
              <w:bidi w:val="0"/>
              <w:rPr>
                <w:rFonts w:ascii="Arial" w:hAnsi="Arial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2D69B" w:themeFill="accent3" w:themeFillTint="99"/>
            <w:vAlign w:val="center"/>
          </w:tcPr>
          <w:p w:rsidR="00603329" w:rsidRPr="00603329" w:rsidRDefault="00603329" w:rsidP="00A938A5">
            <w:pPr>
              <w:bidi w:val="0"/>
              <w:rPr>
                <w:rFonts w:ascii="Arial" w:hAnsi="Arial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603329" w:rsidRPr="00603329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4"/>
                <w:szCs w:val="24"/>
              </w:rPr>
            </w:pPr>
            <w:r w:rsidRPr="00603329">
              <w:rPr>
                <w:rFonts w:ascii="Arial" w:hAnsi="Arial" w:cs="B Zar" w:hint="cs"/>
                <w:b/>
                <w:bCs/>
                <w:color w:val="000000"/>
                <w:sz w:val="24"/>
                <w:szCs w:val="24"/>
                <w:rtl/>
              </w:rPr>
              <w:t xml:space="preserve">تعداد مرگ در هر گروه بیماری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:rsidR="00603329" w:rsidRPr="00603329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4"/>
                <w:szCs w:val="24"/>
              </w:rPr>
            </w:pPr>
          </w:p>
          <w:p w:rsidR="00603329" w:rsidRPr="00603329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4"/>
                <w:szCs w:val="24"/>
                <w:rtl/>
              </w:rPr>
            </w:pPr>
            <w:r w:rsidRPr="00603329">
              <w:rPr>
                <w:rFonts w:ascii="Arial" w:hAnsi="Arial" w:cs="B Zar" w:hint="cs"/>
                <w:b/>
                <w:bCs/>
                <w:color w:val="000000"/>
                <w:sz w:val="24"/>
                <w:szCs w:val="24"/>
                <w:rtl/>
              </w:rPr>
              <w:t>درصد مرگ</w:t>
            </w:r>
          </w:p>
        </w:tc>
      </w:tr>
      <w:tr w:rsidR="00603329" w:rsidRPr="007C4D54" w:rsidTr="00A938A5">
        <w:trPr>
          <w:trHeight w:val="481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  <w:hideMark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rtl/>
              </w:rPr>
              <w:t>بیماری های قلبی و عروقی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rtl/>
              </w:rPr>
              <w:t>256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rtl/>
              </w:rPr>
              <w:t>38</w:t>
            </w:r>
          </w:p>
        </w:tc>
      </w:tr>
      <w:tr w:rsidR="00603329" w:rsidRPr="007C4D54" w:rsidTr="00A938A5">
        <w:trPr>
          <w:trHeight w:val="511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2D69B" w:themeFill="accent3" w:themeFillTint="99"/>
            <w:vAlign w:val="bottom"/>
            <w:hideMark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C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C00000"/>
                <w:sz w:val="20"/>
                <w:szCs w:val="20"/>
                <w:rtl/>
              </w:rPr>
              <w:t>2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2D69B" w:themeFill="accent3" w:themeFillTint="99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C00000"/>
              </w:rPr>
            </w:pPr>
            <w:r w:rsidRPr="00B324AA">
              <w:rPr>
                <w:rFonts w:ascii="Arial" w:hAnsi="Arial" w:cs="B Zar" w:hint="cs"/>
                <w:b/>
                <w:bCs/>
                <w:color w:val="C00000"/>
                <w:rtl/>
              </w:rPr>
              <w:t>سرطان ها و تومورها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C00000"/>
                <w:rtl/>
              </w:rPr>
            </w:pPr>
            <w:r w:rsidRPr="00B324AA">
              <w:rPr>
                <w:rFonts w:ascii="Arial" w:hAnsi="Arial" w:cs="Arial" w:hint="cs"/>
                <w:b/>
                <w:bCs/>
                <w:color w:val="C00000"/>
                <w:rtl/>
              </w:rPr>
              <w:t>120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2D69B" w:themeFill="accent3" w:themeFillTint="99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C00000"/>
                <w:rtl/>
              </w:rPr>
            </w:pPr>
            <w:r w:rsidRPr="00B324AA">
              <w:rPr>
                <w:rFonts w:ascii="Arial" w:hAnsi="Arial" w:cs="Arial"/>
                <w:b/>
                <w:bCs/>
                <w:color w:val="C00000"/>
              </w:rPr>
              <w:t>19</w:t>
            </w:r>
          </w:p>
        </w:tc>
      </w:tr>
      <w:tr w:rsidR="00603329" w:rsidRPr="007C4D54" w:rsidTr="00A938A5">
        <w:trPr>
          <w:trHeight w:val="39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  <w:hideMark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rtl/>
              </w:rPr>
              <w:t>بیماریهای غدد، تغذیه و متابولیک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rtl/>
              </w:rPr>
              <w:t>61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rtl/>
              </w:rPr>
              <w:t>9</w:t>
            </w:r>
          </w:p>
        </w:tc>
      </w:tr>
      <w:tr w:rsidR="00603329" w:rsidRPr="007C4D54" w:rsidTr="00A938A5">
        <w:trPr>
          <w:trHeight w:val="401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  <w:hideMark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بیماریهای سیستم تنفسی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56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</w:tr>
      <w:tr w:rsidR="00603329" w:rsidRPr="007C4D54" w:rsidTr="00A938A5">
        <w:trPr>
          <w:trHeight w:val="55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  <w:hideMark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بیماریهای دستگاه عصبی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603329" w:rsidRPr="007C4D54" w:rsidTr="00A938A5">
        <w:trPr>
          <w:trHeight w:val="429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حوادث مربوط به حمل و نقل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603329" w:rsidRPr="007C4D54" w:rsidTr="00A938A5">
        <w:trPr>
          <w:trHeight w:val="406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  <w:hideMark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بیماریهای دستگاه گوارش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</w:tr>
      <w:tr w:rsidR="00603329" w:rsidRPr="007C4D54" w:rsidTr="00A938A5">
        <w:trPr>
          <w:trHeight w:val="406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بیماریهای دستگاه ادراری و تناسلی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</w:tr>
      <w:tr w:rsidR="00603329" w:rsidRPr="007C4D54" w:rsidTr="00A938A5">
        <w:trPr>
          <w:trHeight w:val="406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خودکشی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2.5</w:t>
            </w:r>
          </w:p>
        </w:tc>
      </w:tr>
      <w:tr w:rsidR="00603329" w:rsidRPr="007C4D54" w:rsidTr="00A938A5">
        <w:trPr>
          <w:trHeight w:val="42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  <w:hideMark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حوادث غیر عمد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</w:tr>
      <w:tr w:rsidR="00603329" w:rsidRPr="007C4D54" w:rsidTr="00A938A5">
        <w:trPr>
          <w:trHeight w:val="22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بیماریهای حول دوران تولد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1.8</w:t>
            </w:r>
          </w:p>
        </w:tc>
      </w:tr>
      <w:tr w:rsidR="00603329" w:rsidRPr="007C4D54" w:rsidTr="00A938A5">
        <w:trPr>
          <w:trHeight w:val="34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بیماریهای روانی و اختلال رفتاری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1.2</w:t>
            </w:r>
          </w:p>
        </w:tc>
      </w:tr>
      <w:tr w:rsidR="00603329" w:rsidRPr="007C4D54" w:rsidTr="00A938A5">
        <w:trPr>
          <w:trHeight w:val="46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کرونا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0.6</w:t>
            </w:r>
          </w:p>
        </w:tc>
      </w:tr>
      <w:tr w:rsidR="00603329" w:rsidRPr="007C4D54" w:rsidTr="00A938A5">
        <w:trPr>
          <w:trHeight w:val="572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بیماری های عفونی و انگلی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0.3</w:t>
            </w:r>
          </w:p>
        </w:tc>
      </w:tr>
      <w:tr w:rsidR="00603329" w:rsidRPr="007C4D54" w:rsidTr="00A938A5">
        <w:trPr>
          <w:trHeight w:val="178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عوارض مراقبت پزشکی جراحی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0.3</w:t>
            </w:r>
          </w:p>
        </w:tc>
      </w:tr>
      <w:tr w:rsidR="00603329" w:rsidRPr="007C4D54" w:rsidTr="00A938A5">
        <w:trPr>
          <w:trHeight w:val="39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خشونت بوسیله دیگران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0.3</w:t>
            </w:r>
          </w:p>
        </w:tc>
      </w:tr>
      <w:tr w:rsidR="00603329" w:rsidRPr="007C4D54" w:rsidTr="00A938A5">
        <w:trPr>
          <w:trHeight w:val="40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زخم بستر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  <w:rtl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0.3</w:t>
            </w:r>
          </w:p>
        </w:tc>
      </w:tr>
      <w:tr w:rsidR="00603329" w:rsidRPr="007C4D54" w:rsidTr="00A938A5">
        <w:trPr>
          <w:trHeight w:val="43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lastRenderedPageBreak/>
              <w:t>18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بیماری  اسکلتی عضلانی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0.3</w:t>
            </w:r>
          </w:p>
        </w:tc>
      </w:tr>
      <w:tr w:rsidR="00603329" w:rsidRPr="007C4D54" w:rsidTr="00A938A5">
        <w:trPr>
          <w:trHeight w:val="72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Titr"/>
                <w:b/>
                <w:bCs/>
                <w:color w:val="000000"/>
                <w:sz w:val="20"/>
                <w:szCs w:val="20"/>
              </w:rPr>
            </w:pPr>
            <w:r w:rsidRPr="00B324AA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rtl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rtl/>
              </w:rPr>
              <w:t>علائم و حالات بد تعریف شده و مبهم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B324AA">
              <w:rPr>
                <w:rFonts w:ascii="Arial" w:hAnsi="Arial" w:cs="B Nazanin" w:hint="cs"/>
                <w:b/>
                <w:bCs/>
                <w:color w:val="000000"/>
                <w:rtl/>
              </w:rPr>
              <w:t>0.1</w:t>
            </w:r>
          </w:p>
        </w:tc>
      </w:tr>
      <w:tr w:rsidR="00603329" w:rsidRPr="007C4D54" w:rsidTr="00A938A5">
        <w:trPr>
          <w:trHeight w:val="422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jc w:val="center"/>
              <w:rPr>
                <w:rFonts w:ascii="Arial" w:hAnsi="Arial" w:cs="B Zar"/>
                <w:b/>
                <w:bCs/>
                <w:color w:val="000000"/>
                <w:rtl/>
              </w:rPr>
            </w:pPr>
            <w:r w:rsidRPr="00B324AA">
              <w:rPr>
                <w:rFonts w:ascii="Arial" w:hAnsi="Arial" w:cs="B Zar" w:hint="cs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324AA">
              <w:rPr>
                <w:rFonts w:ascii="Arial" w:hAnsi="Arial" w:cs="Arial" w:hint="cs"/>
                <w:b/>
                <w:bCs/>
                <w:color w:val="000000"/>
                <w:rtl/>
              </w:rPr>
              <w:t>670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bottom"/>
          </w:tcPr>
          <w:p w:rsidR="00603329" w:rsidRPr="00B324AA" w:rsidRDefault="00603329" w:rsidP="00A938A5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</w:p>
        </w:tc>
      </w:tr>
    </w:tbl>
    <w:p w:rsidR="002672AF" w:rsidRDefault="002672AF"/>
    <w:sectPr w:rsidR="002672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92E"/>
    <w:rsid w:val="00015922"/>
    <w:rsid w:val="0017492E"/>
    <w:rsid w:val="00186857"/>
    <w:rsid w:val="002672AF"/>
    <w:rsid w:val="0031724D"/>
    <w:rsid w:val="003F0B40"/>
    <w:rsid w:val="004D19D0"/>
    <w:rsid w:val="00603329"/>
    <w:rsid w:val="006A6C13"/>
    <w:rsid w:val="0078735F"/>
    <w:rsid w:val="008308BA"/>
    <w:rsid w:val="008B038A"/>
    <w:rsid w:val="00977312"/>
    <w:rsid w:val="00A938A5"/>
    <w:rsid w:val="00B324AA"/>
    <w:rsid w:val="00CB7058"/>
    <w:rsid w:val="00E0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92E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4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92E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4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FS</cp:lastModifiedBy>
  <cp:revision>5</cp:revision>
  <dcterms:created xsi:type="dcterms:W3CDTF">2024-08-14T08:09:00Z</dcterms:created>
  <dcterms:modified xsi:type="dcterms:W3CDTF">2024-08-17T09:00:00Z</dcterms:modified>
</cp:coreProperties>
</file>